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wyciszyć pomieszczenie matą akustyczną?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nieprzyjemnymi dźwiękami, szumami czy wibracjami każdego dnia? Dowiedz się więcej o matach akustycznych.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akustyczna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ona przybierać różne formy. W studiach nagraniowych bardzo popularne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akustyczne</w:t>
      </w:r>
      <w:r>
        <w:rPr>
          <w:rFonts w:ascii="calibri" w:hAnsi="calibri" w:eastAsia="calibri" w:cs="calibri"/>
          <w:sz w:val="24"/>
          <w:szCs w:val="24"/>
        </w:rPr>
        <w:t xml:space="preserve"> piramidki. Wykorzystuje się je również w salach konferencyjnych czy innych tego typu miejscach. W naszych domach bardziej nadają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bardziej stonowanych kształtach, które można ukryć np. pod ścianą.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akustyczna-z czego jest wykonana?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do jej produkcji stosuje się poliuretan. Materiał ten jest testowany oraz bezpieczny dla naszego zdrowia. Jej specyficzny kształt dodatkowo izoluje akustycznie wnętrza. Możemy dobrać też odpowiednią grubość i wielkość danego modelu. Warto pamiętać, że przy zakupie konieczna jest znajomość wielkości naszej powierzchni. </w:t>
      </w:r>
      <w:r>
        <w:rPr>
          <w:rFonts w:ascii="calibri" w:hAnsi="calibri" w:eastAsia="calibri" w:cs="calibri"/>
          <w:sz w:val="24"/>
          <w:szCs w:val="24"/>
          <w:b/>
        </w:rPr>
        <w:t xml:space="preserve">Maty akustyczne</w:t>
      </w:r>
      <w:r>
        <w:rPr>
          <w:rFonts w:ascii="calibri" w:hAnsi="calibri" w:eastAsia="calibri" w:cs="calibri"/>
          <w:sz w:val="24"/>
          <w:szCs w:val="24"/>
        </w:rPr>
        <w:t xml:space="preserve"> sprzedawane są w tzw. płytach, które tworzą cały system.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maty akustyczne?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obecnym rynku akustycznym i budowlanym znajdziemy wielu producentów takich mat. Powstają też specjalistyczne sklepy np. Bitmat. Swoją ofertę posiadają online, co dodatkowo wpływa na wygodę i komfort zakupów klienta. Bez wychodzenia z domu możesz dowiedzieć się wszystkiego o wybranym modelu. Takie sklepy posiadają również wykwalifikowanych sprzedawców, którzy od lat zajmują się wygłuszaniem pomieszczeń. W razie jakichkolwiek wątpliwości, warto pytać i prosić o poradę. Dzięki temu samodzielnie stworzymy wyciszone miejsce do pracy lub relaksu.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mata-akustyczna-piramidka-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2026-05-22T01:47:22+02:00</dcterms:created>
  <dcterms:modified xsi:type="dcterms:W3CDTF">2026-05-22T01:47:22+02:00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