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zamek do drzwi? Poznaj mechanizm działania!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dnia dziesiątki razy otwieramy i zamykamy drzwi, wchodząc, wychodząc i mijając różne pomieszczenia. Choć czynność ta jest dla nas naturalna, warto zadać sobie pytanie jak właściwie działa zamek do drzwi i co sprawia, że mechanizm ten jest tak skutecznym zabezpieczeniem? Aby znaleźć odpowiedź, zapraszamy do lektury poniższego wpisu!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zbudowany jest zamek do drzwi?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że popularny </w:t>
      </w:r>
      <w:r>
        <w:rPr>
          <w:rFonts w:ascii="calibri" w:hAnsi="calibri" w:eastAsia="calibri" w:cs="calibri"/>
          <w:sz w:val="24"/>
          <w:szCs w:val="24"/>
          <w:b/>
        </w:rPr>
        <w:t xml:space="preserve">zamek do drzwi</w:t>
      </w:r>
      <w:r>
        <w:rPr>
          <w:rFonts w:ascii="calibri" w:hAnsi="calibri" w:eastAsia="calibri" w:cs="calibri"/>
          <w:sz w:val="24"/>
          <w:szCs w:val="24"/>
        </w:rPr>
        <w:t xml:space="preserve"> zbudowany jest zazwyczaj z dwóch części - układu, który rozpoznaje klucz, a także specjalnego mechanizmu ryglującego. Inne modele, na przykład antywłamaniowe, zbudowane są w nieco inny sposób, skupmy się jednak na wariancie tradycyjnym. Klasyczny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zamek do drzwi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wyposażony jest w zapadki. Aby przyjęły one odpowiednią pozycję, dzięki której można go przekręcić, konieczny jest odpowiednio wyprofilowany klucz.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Mechanizm działania krok po kroku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Zazwyczaj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zamek do drzwi</w:t>
      </w:r>
      <w:r>
        <w:rPr>
          <w:rFonts w:ascii="calibri" w:hAnsi="calibri" w:eastAsia="calibri" w:cs="calibri"/>
          <w:sz w:val="24"/>
          <w:szCs w:val="24"/>
        </w:rPr>
        <w:t xml:space="preserve"> posiada pięć lub sześć wcześniej wspomnianych zapadek. Choć może się to wydawać dużo, w rzeczywistości brak odpowiedniego klucza choć uniemożliwia otworzenie drzwi, nie jest najlepszym zabezpieczeniem. Wytrawny złodziej z odpowiednim zasobem czasu, umiejętnościami i wytrychem będzie w stanie sobie z nim poradzić, dlatego w niektórych sytuacjach warto sięgać po zamki innego typu.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2024-05-19T06:34:03+02:00</dcterms:created>
  <dcterms:modified xsi:type="dcterms:W3CDTF">2024-05-19T06:34:03+02:00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